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62"/>
        <w:tblOverlap w:val="never"/>
        <w:tblW w:w="0" w:type="auto"/>
        <w:tblLayout w:type="fixed"/>
        <w:tblCellMar>
          <w:left w:w="170" w:type="dxa"/>
          <w:right w:w="142" w:type="dxa"/>
        </w:tblCellMar>
        <w:tblLook w:val="04A0" w:firstRow="1" w:lastRow="0" w:firstColumn="1" w:lastColumn="0" w:noHBand="0" w:noVBand="1"/>
      </w:tblPr>
      <w:tblGrid>
        <w:gridCol w:w="5982"/>
      </w:tblGrid>
      <w:tr w:rsidR="00970704" w14:paraId="405B8B7A" w14:textId="77777777" w:rsidTr="000705D3">
        <w:trPr>
          <w:trHeight w:val="1015"/>
        </w:trPr>
        <w:tc>
          <w:tcPr>
            <w:tcW w:w="5982" w:type="dxa"/>
            <w:vAlign w:val="center"/>
            <w:hideMark/>
          </w:tcPr>
          <w:p w14:paraId="405B8B79" w14:textId="77777777" w:rsidR="00F73E41" w:rsidRPr="00606DCB" w:rsidRDefault="00A438FC" w:rsidP="00B10D5D">
            <w:pPr>
              <w:spacing w:after="0"/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bookmarkStart w:id="0" w:name="_GoBack"/>
            <w:bookmarkEnd w:id="0"/>
            <w:r w:rsidRPr="00606DCB">
              <w:rPr>
                <w:rFonts w:ascii="Arial" w:hAnsi="Arial" w:cs="Arial"/>
                <w:noProof/>
                <w:lang w:eastAsia="hr-HR"/>
              </w:rPr>
              <w:drawing>
                <wp:inline distT="0" distB="0" distL="0" distR="0" wp14:anchorId="405B8BA1" wp14:editId="405B8BA2">
                  <wp:extent cx="466725" cy="619125"/>
                  <wp:effectExtent l="0" t="0" r="0" b="0"/>
                  <wp:docPr id="1" name="Picture 1" descr="GRB-H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-H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0704" w14:paraId="405B8B7C" w14:textId="77777777" w:rsidTr="000705D3">
        <w:trPr>
          <w:trHeight w:val="261"/>
        </w:trPr>
        <w:tc>
          <w:tcPr>
            <w:tcW w:w="5982" w:type="dxa"/>
            <w:vAlign w:val="center"/>
            <w:hideMark/>
          </w:tcPr>
          <w:p w14:paraId="405B8B7B" w14:textId="77777777" w:rsidR="00F73E41" w:rsidRPr="007C67FC" w:rsidRDefault="00A438FC" w:rsidP="00B10D5D">
            <w:pPr>
              <w:spacing w:after="0"/>
              <w:jc w:val="center"/>
              <w:rPr>
                <w:rFonts w:ascii="Arial" w:hAnsi="Arial" w:cs="Arial"/>
                <w:noProof/>
                <w:sz w:val="24"/>
                <w:szCs w:val="24"/>
                <w:lang w:val="it-IT" w:eastAsia="it-IT"/>
              </w:rPr>
            </w:pPr>
            <w:r w:rsidRPr="007C67FC">
              <w:rPr>
                <w:rFonts w:ascii="Arial" w:hAnsi="Arial" w:cs="Arial"/>
                <w:sz w:val="24"/>
                <w:szCs w:val="24"/>
              </w:rPr>
              <w:t>REPUBLIKA HRVATSKA</w:t>
            </w:r>
          </w:p>
        </w:tc>
      </w:tr>
      <w:tr w:rsidR="00970704" w14:paraId="405B8B7E" w14:textId="77777777" w:rsidTr="000705D3">
        <w:trPr>
          <w:trHeight w:val="261"/>
        </w:trPr>
        <w:tc>
          <w:tcPr>
            <w:tcW w:w="5982" w:type="dxa"/>
            <w:vAlign w:val="center"/>
            <w:hideMark/>
          </w:tcPr>
          <w:p w14:paraId="405B8B7D" w14:textId="77777777" w:rsidR="00F73E41" w:rsidRPr="007C67FC" w:rsidRDefault="00A438FC" w:rsidP="00B10D5D">
            <w:pPr>
              <w:keepNext/>
              <w:spacing w:after="0"/>
              <w:jc w:val="center"/>
              <w:outlineLvl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C67FC">
              <w:rPr>
                <w:rFonts w:ascii="Arial" w:hAnsi="Arial" w:cs="Arial"/>
                <w:b/>
                <w:sz w:val="24"/>
                <w:szCs w:val="24"/>
              </w:rPr>
              <w:t>MINISTARSTVO UNUTARNJIH POSLOVA</w:t>
            </w:r>
          </w:p>
        </w:tc>
      </w:tr>
      <w:tr w:rsidR="00970704" w14:paraId="405B8B81" w14:textId="77777777" w:rsidTr="000705D3">
        <w:trPr>
          <w:trHeight w:val="261"/>
        </w:trPr>
        <w:tc>
          <w:tcPr>
            <w:tcW w:w="5982" w:type="dxa"/>
            <w:vAlign w:val="center"/>
          </w:tcPr>
          <w:p w14:paraId="405B8B7F" w14:textId="77777777" w:rsidR="00F73E41" w:rsidRPr="0056724A" w:rsidRDefault="00A438FC" w:rsidP="00F73E41">
            <w:pPr>
              <w:keepNext/>
              <w:spacing w:after="0"/>
              <w:jc w:val="center"/>
              <w:outlineLvl w:val="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OrgJedMemoMUP1"/>
                  <w:enabled/>
                  <w:calcOnExit w:val="0"/>
                  <w:textInput/>
                </w:ffData>
              </w:fldChar>
            </w:r>
            <w:bookmarkStart w:id="1" w:name="OrgJedMemoMUP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POLICIJSKA UPRAVA PRIMORSKO - GORANSKA</w:t>
            </w:r>
          </w:p>
          <w:p w14:paraId="405B8B80" w14:textId="77777777" w:rsidR="00970704" w:rsidRDefault="00A438FC" w:rsidP="00F73E41">
            <w:pPr>
              <w:keepNext/>
              <w:spacing w:after="0"/>
              <w:jc w:val="center"/>
              <w:outlineLvl w:val="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</w:tr>
    </w:tbl>
    <w:p w14:paraId="405B8B82" w14:textId="77777777" w:rsidR="00F73E41" w:rsidRDefault="00A438FC" w:rsidP="00F73E41">
      <w:pPr>
        <w:jc w:val="right"/>
        <w:rPr>
          <w:rFonts w:ascii="CarolinaBar-B39-25F2" w:hAnsi="CarolinaBar-B39-25F2"/>
          <w:sz w:val="32"/>
          <w:szCs w:val="32"/>
        </w:rPr>
      </w:pPr>
      <w:r>
        <w:rPr>
          <w:rFonts w:ascii="CarolinaBar-B39-25F2" w:hAnsi="CarolinaBar-B39-25F2"/>
          <w:sz w:val="32"/>
          <w:szCs w:val="32"/>
        </w:rPr>
        <w:t>*P/</w:t>
      </w:r>
      <w:r>
        <w:rPr>
          <w:rFonts w:ascii="CarolinaBar-B39-25F2" w:hAnsi="CarolinaBar-B39-25F2"/>
          <w:sz w:val="32"/>
          <w:szCs w:val="32"/>
        </w:rPr>
        <w:fldChar w:fldCharType="begin">
          <w:ffData>
            <w:name w:val="Jop1"/>
            <w:enabled/>
            <w:calcOnExit w:val="0"/>
            <w:textInput/>
          </w:ffData>
        </w:fldChar>
      </w:r>
      <w:bookmarkStart w:id="2" w:name="Jop1"/>
      <w:r>
        <w:rPr>
          <w:rFonts w:ascii="CarolinaBar-B39-25F2" w:hAnsi="CarolinaBar-B39-25F2"/>
          <w:sz w:val="32"/>
          <w:szCs w:val="32"/>
        </w:rPr>
        <w:instrText xml:space="preserve"> FORMTEXT </w:instrText>
      </w:r>
      <w:r>
        <w:rPr>
          <w:rFonts w:ascii="CarolinaBar-B39-25F2" w:hAnsi="CarolinaBar-B39-25F2"/>
          <w:sz w:val="32"/>
          <w:szCs w:val="32"/>
        </w:rPr>
      </w:r>
      <w:r>
        <w:rPr>
          <w:rFonts w:ascii="CarolinaBar-B39-25F2" w:hAnsi="CarolinaBar-B39-25F2"/>
          <w:sz w:val="32"/>
          <w:szCs w:val="32"/>
        </w:rPr>
        <w:fldChar w:fldCharType="separate"/>
      </w:r>
      <w:r>
        <w:rPr>
          <w:rFonts w:ascii="CarolinaBar-B39-25F2" w:hAnsi="CarolinaBar-B39-25F2"/>
          <w:sz w:val="32"/>
          <w:szCs w:val="32"/>
        </w:rPr>
        <w:t>26044941</w:t>
      </w:r>
      <w:r>
        <w:rPr>
          <w:rFonts w:ascii="CarolinaBar-B39-25F2" w:hAnsi="CarolinaBar-B39-25F2"/>
          <w:sz w:val="32"/>
          <w:szCs w:val="32"/>
        </w:rPr>
        <w:fldChar w:fldCharType="end"/>
      </w:r>
      <w:bookmarkEnd w:id="2"/>
      <w:r>
        <w:rPr>
          <w:rFonts w:ascii="CarolinaBar-B39-25F2" w:hAnsi="CarolinaBar-B39-25F2"/>
          <w:sz w:val="32"/>
          <w:szCs w:val="32"/>
        </w:rPr>
        <w:t>*</w:t>
      </w:r>
    </w:p>
    <w:p w14:paraId="405B8B83" w14:textId="77777777" w:rsidR="00F73E41" w:rsidRDefault="00A438FC" w:rsidP="004243B0">
      <w:pPr>
        <w:jc w:val="right"/>
        <w:rPr>
          <w:rFonts w:ascii="Arial" w:hAnsi="Arial" w:cs="Arial"/>
          <w:lang w:val="it-IT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Tajnost1"/>
            <w:enabled/>
            <w:calcOnExit w:val="0"/>
            <w:textInput>
              <w:format w:val="Velika slova"/>
            </w:textInput>
          </w:ffData>
        </w:fldChar>
      </w:r>
      <w:bookmarkStart w:id="3" w:name="Tajnost1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 w:rsidR="00D20FCE">
        <w:rPr>
          <w:rFonts w:ascii="Arial" w:hAnsi="Arial" w:cs="Arial"/>
          <w:b/>
          <w:sz w:val="24"/>
          <w:szCs w:val="24"/>
        </w:rPr>
      </w:r>
      <w:r w:rsidR="00D20FCE"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3"/>
    </w:p>
    <w:p w14:paraId="405B8B84" w14:textId="77777777" w:rsidR="007B0FF8" w:rsidRDefault="00A438FC" w:rsidP="00D803E6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Primjerak1"/>
            <w:enabled/>
            <w:calcOnExit w:val="0"/>
            <w:textInput>
              <w:format w:val="Velika slova"/>
            </w:textInput>
          </w:ffData>
        </w:fldChar>
      </w:r>
      <w:bookmarkStart w:id="4" w:name="Primjerak1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 w:rsidR="00D20FCE">
        <w:rPr>
          <w:rFonts w:ascii="Arial" w:hAnsi="Arial" w:cs="Arial"/>
          <w:b/>
          <w:sz w:val="24"/>
          <w:szCs w:val="24"/>
        </w:rPr>
      </w:r>
      <w:r w:rsidR="00D20FCE"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4"/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970704" w14:paraId="405B8B86" w14:textId="77777777" w:rsidTr="004243B0">
        <w:tc>
          <w:tcPr>
            <w:tcW w:w="9606" w:type="dxa"/>
          </w:tcPr>
          <w:p w14:paraId="405B8B85" w14:textId="77777777" w:rsidR="004243B0" w:rsidRPr="0056724A" w:rsidRDefault="00D20FCE" w:rsidP="00B10D5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70704" w14:paraId="405B8B88" w14:textId="77777777" w:rsidTr="004243B0">
        <w:tc>
          <w:tcPr>
            <w:tcW w:w="9606" w:type="dxa"/>
          </w:tcPr>
          <w:p w14:paraId="405B8B87" w14:textId="77777777" w:rsidR="007B0FF8" w:rsidRPr="00383C0B" w:rsidRDefault="00A438FC" w:rsidP="00F178E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83C0B">
              <w:rPr>
                <w:rFonts w:ascii="Arial" w:hAnsi="Arial" w:cs="Arial"/>
                <w:sz w:val="24"/>
                <w:szCs w:val="24"/>
              </w:rPr>
              <w:t xml:space="preserve">KLASA: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OznakaTajnostiKlasa1"/>
                  <w:enabled/>
                  <w:calcOnExit w:val="0"/>
                  <w:textInput/>
                </w:ffData>
              </w:fldChar>
            </w:r>
            <w:bookmarkStart w:id="5" w:name="OznakaTajnostiKlasa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112-01/26-03/215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</w:p>
        </w:tc>
      </w:tr>
      <w:tr w:rsidR="00970704" w14:paraId="405B8B8A" w14:textId="77777777" w:rsidTr="004243B0">
        <w:tc>
          <w:tcPr>
            <w:tcW w:w="9606" w:type="dxa"/>
          </w:tcPr>
          <w:p w14:paraId="405B8B89" w14:textId="77777777" w:rsidR="007B0FF8" w:rsidRPr="00383C0B" w:rsidRDefault="00A438FC" w:rsidP="006C32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83C0B">
              <w:rPr>
                <w:rFonts w:ascii="Arial" w:hAnsi="Arial" w:cs="Arial"/>
                <w:sz w:val="24"/>
                <w:szCs w:val="24"/>
              </w:rPr>
              <w:t xml:space="preserve">URBROJ:  </w:t>
            </w:r>
            <w:r w:rsidRPr="00383C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PismenoUrBroj1"/>
                  <w:enabled/>
                  <w:calcOnExit w:val="0"/>
                  <w:textInput/>
                </w:ffData>
              </w:fldChar>
            </w:r>
            <w:bookmarkStart w:id="6" w:name="PismenoUrBroj1"/>
            <w:r w:rsidRPr="00383C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83C0B">
              <w:rPr>
                <w:rFonts w:ascii="Arial" w:hAnsi="Arial" w:cs="Arial"/>
                <w:sz w:val="24"/>
                <w:szCs w:val="24"/>
              </w:rPr>
            </w:r>
            <w:r w:rsidRPr="00383C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83C0B">
              <w:rPr>
                <w:rFonts w:ascii="Arial" w:hAnsi="Arial" w:cs="Arial"/>
                <w:sz w:val="24"/>
                <w:szCs w:val="24"/>
              </w:rPr>
              <w:t>511-09-15-26-4</w:t>
            </w:r>
            <w:r w:rsidRPr="00383C0B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</w:p>
        </w:tc>
      </w:tr>
      <w:tr w:rsidR="00970704" w14:paraId="405B8B8C" w14:textId="77777777" w:rsidTr="004243B0">
        <w:tc>
          <w:tcPr>
            <w:tcW w:w="9606" w:type="dxa"/>
          </w:tcPr>
          <w:p w14:paraId="405B8B8B" w14:textId="77777777" w:rsidR="007B0FF8" w:rsidRPr="00383C0B" w:rsidRDefault="00A438FC" w:rsidP="00F97A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83C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NadOrgJedNaselje1"/>
                  <w:enabled/>
                  <w:calcOnExit w:val="0"/>
                  <w:textInput/>
                </w:ffData>
              </w:fldChar>
            </w:r>
            <w:bookmarkStart w:id="7" w:name="NadOrgJedNaselje1"/>
            <w:r w:rsidRPr="00383C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83C0B">
              <w:rPr>
                <w:rFonts w:ascii="Arial" w:hAnsi="Arial" w:cs="Arial"/>
                <w:sz w:val="24"/>
                <w:szCs w:val="24"/>
              </w:rPr>
            </w:r>
            <w:r w:rsidRPr="00383C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83C0B">
              <w:rPr>
                <w:rFonts w:ascii="Arial" w:hAnsi="Arial" w:cs="Arial"/>
                <w:sz w:val="24"/>
                <w:szCs w:val="24"/>
              </w:rPr>
              <w:t>Rijeka</w:t>
            </w:r>
            <w:r w:rsidRPr="00383C0B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383C0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PismenoDatNastanka1"/>
                  <w:enabled/>
                  <w:calcOnExit w:val="0"/>
                  <w:textInput>
                    <w:type w:val="date"/>
                    <w:format w:val="d. MMMM yyyy."/>
                  </w:textInput>
                </w:ffData>
              </w:fldChar>
            </w:r>
            <w:bookmarkStart w:id="8" w:name="PismenoDatNastanka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3. srpnja 2026.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</w:p>
        </w:tc>
      </w:tr>
    </w:tbl>
    <w:p w14:paraId="405B8B8D" w14:textId="77777777" w:rsidR="008A1EFC" w:rsidRDefault="00D20FCE" w:rsidP="00C45B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F3F147" w14:textId="77777777" w:rsidR="009C68A5" w:rsidRPr="00C46770" w:rsidRDefault="009C68A5" w:rsidP="009C68A5">
      <w:pPr>
        <w:tabs>
          <w:tab w:val="left" w:pos="9072"/>
        </w:tabs>
        <w:ind w:left="-5"/>
        <w:jc w:val="both"/>
        <w:rPr>
          <w:rFonts w:ascii="Arial" w:hAnsi="Arial" w:cs="Arial"/>
          <w:sz w:val="24"/>
          <w:szCs w:val="24"/>
        </w:rPr>
      </w:pPr>
      <w:r w:rsidRPr="00C46770">
        <w:rPr>
          <w:rFonts w:ascii="Arial" w:hAnsi="Arial" w:cs="Arial"/>
          <w:sz w:val="24"/>
          <w:szCs w:val="24"/>
        </w:rPr>
        <w:t>Na temelju članka 7. stavka 2. Uredbe o postupku zapošljavanja u državnoj službi (Narodne novine, broj 124/2024)  Ministarstvo unutarnjih poslova, objavljuje</w:t>
      </w:r>
    </w:p>
    <w:p w14:paraId="0D7BEED6" w14:textId="77777777" w:rsidR="009C68A5" w:rsidRPr="00C46770" w:rsidRDefault="009C68A5" w:rsidP="009C68A5">
      <w:pPr>
        <w:spacing w:after="0"/>
        <w:jc w:val="both"/>
        <w:rPr>
          <w:rFonts w:ascii="Arial" w:hAnsi="Arial" w:cs="Arial"/>
          <w:sz w:val="24"/>
          <w:szCs w:val="24"/>
        </w:rPr>
      </w:pPr>
      <w:r w:rsidRPr="00C46770">
        <w:rPr>
          <w:rFonts w:ascii="Arial" w:hAnsi="Arial" w:cs="Arial"/>
          <w:sz w:val="24"/>
          <w:szCs w:val="24"/>
        </w:rPr>
        <w:t xml:space="preserve">                                                                       </w:t>
      </w:r>
    </w:p>
    <w:p w14:paraId="66864A80" w14:textId="77777777" w:rsidR="009C68A5" w:rsidRPr="00C46770" w:rsidRDefault="009C68A5" w:rsidP="009C68A5">
      <w:pPr>
        <w:pStyle w:val="Naslov1"/>
        <w:spacing w:after="875"/>
        <w:ind w:left="0" w:right="1"/>
        <w:rPr>
          <w:szCs w:val="24"/>
        </w:rPr>
      </w:pPr>
      <w:r w:rsidRPr="00C46770">
        <w:rPr>
          <w:szCs w:val="24"/>
        </w:rPr>
        <w:t>OBAVIJEST O JAVN</w:t>
      </w:r>
      <w:r>
        <w:rPr>
          <w:szCs w:val="24"/>
        </w:rPr>
        <w:t>IM NATJEČAJIMA</w:t>
      </w:r>
    </w:p>
    <w:p w14:paraId="48E50AA2" w14:textId="605A1459" w:rsidR="009C68A5" w:rsidRDefault="009C68A5" w:rsidP="009C68A5">
      <w:pPr>
        <w:spacing w:after="311"/>
        <w:ind w:left="-5"/>
        <w:jc w:val="both"/>
        <w:rPr>
          <w:rFonts w:ascii="Arial" w:hAnsi="Arial" w:cs="Arial"/>
          <w:sz w:val="24"/>
          <w:szCs w:val="24"/>
        </w:rPr>
      </w:pPr>
      <w:r w:rsidRPr="00C46770">
        <w:rPr>
          <w:rFonts w:ascii="Arial" w:hAnsi="Arial" w:cs="Arial"/>
          <w:sz w:val="24"/>
          <w:szCs w:val="24"/>
        </w:rPr>
        <w:t xml:space="preserve">Na mrežnim stranicama Ministarstva pravosuđa, uprave i digitalne transformacije, u Centraliziranom  sustavu za zapošljavanje ( </w:t>
      </w:r>
      <w:hyperlink r:id="rId12">
        <w:r w:rsidRPr="00C46770">
          <w:rPr>
            <w:rFonts w:ascii="Arial" w:hAnsi="Arial" w:cs="Arial"/>
            <w:sz w:val="24"/>
            <w:szCs w:val="24"/>
          </w:rPr>
          <w:t xml:space="preserve">https://selekcija.gov.hr </w:t>
        </w:r>
      </w:hyperlink>
      <w:r w:rsidRPr="00C46770">
        <w:rPr>
          <w:rFonts w:ascii="Arial" w:hAnsi="Arial" w:cs="Arial"/>
          <w:sz w:val="24"/>
          <w:szCs w:val="24"/>
        </w:rPr>
        <w:t xml:space="preserve">) dana </w:t>
      </w:r>
      <w:r w:rsidRPr="009C68A5">
        <w:rPr>
          <w:rFonts w:ascii="Arial" w:hAnsi="Arial" w:cs="Arial"/>
          <w:b/>
          <w:sz w:val="24"/>
          <w:szCs w:val="24"/>
        </w:rPr>
        <w:t>03.07.2026</w:t>
      </w:r>
      <w:r w:rsidRPr="00C46770">
        <w:rPr>
          <w:rFonts w:ascii="Arial" w:hAnsi="Arial" w:cs="Arial"/>
          <w:b/>
          <w:sz w:val="24"/>
          <w:szCs w:val="24"/>
        </w:rPr>
        <w:t>.</w:t>
      </w:r>
      <w:r w:rsidRPr="00C46770">
        <w:rPr>
          <w:rFonts w:ascii="Arial" w:hAnsi="Arial" w:cs="Arial"/>
          <w:sz w:val="24"/>
          <w:szCs w:val="24"/>
        </w:rPr>
        <w:t xml:space="preserve">  </w:t>
      </w:r>
      <w:r w:rsidRPr="00913340">
        <w:rPr>
          <w:rFonts w:ascii="Arial" w:hAnsi="Arial" w:cs="Arial"/>
          <w:sz w:val="24"/>
          <w:szCs w:val="24"/>
        </w:rPr>
        <w:t>objavljeni su javni natječaji za prijam u državnu službu na neodređeno vrijeme u Ministarstvo unutarnjih poslova, Policijsku upravu primorsko – goransku:</w:t>
      </w:r>
    </w:p>
    <w:p w14:paraId="15D5C58A" w14:textId="06BFAB30" w:rsidR="009C68A5" w:rsidRPr="009C68A5" w:rsidRDefault="009C68A5" w:rsidP="009C68A5">
      <w:pPr>
        <w:pStyle w:val="Odlomakpopisa"/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  <w:bCs/>
        </w:rPr>
      </w:pPr>
      <w:r w:rsidRPr="005A1AD8">
        <w:rPr>
          <w:rFonts w:ascii="Arial" w:hAnsi="Arial" w:cs="Arial"/>
          <w:sz w:val="24"/>
          <w:szCs w:val="24"/>
        </w:rPr>
        <w:t xml:space="preserve">Policijsku postaju </w:t>
      </w:r>
      <w:r>
        <w:rPr>
          <w:rFonts w:ascii="Arial" w:hAnsi="Arial" w:cs="Arial"/>
          <w:sz w:val="24"/>
          <w:szCs w:val="24"/>
        </w:rPr>
        <w:t>Crikvenica</w:t>
      </w:r>
      <w:r w:rsidRPr="005A1AD8">
        <w:rPr>
          <w:rFonts w:ascii="Arial" w:hAnsi="Arial" w:cs="Arial"/>
          <w:sz w:val="24"/>
          <w:szCs w:val="24"/>
        </w:rPr>
        <w:t>, na radno mjest</w:t>
      </w:r>
      <w:r>
        <w:rPr>
          <w:rFonts w:ascii="Arial" w:hAnsi="Arial" w:cs="Arial"/>
          <w:sz w:val="24"/>
          <w:szCs w:val="24"/>
        </w:rPr>
        <w:t>o</w:t>
      </w:r>
      <w:r w:rsidRPr="005A1AD8">
        <w:rPr>
          <w:rFonts w:ascii="Arial" w:hAnsi="Arial" w:cs="Arial"/>
          <w:sz w:val="24"/>
          <w:szCs w:val="24"/>
        </w:rPr>
        <w:t xml:space="preserve"> referent, upravni referent – 1 izvršitelj/</w:t>
      </w:r>
      <w:proofErr w:type="spellStart"/>
      <w:r w:rsidRPr="005A1AD8">
        <w:rPr>
          <w:rFonts w:ascii="Arial" w:hAnsi="Arial" w:cs="Arial"/>
          <w:sz w:val="24"/>
          <w:szCs w:val="24"/>
        </w:rPr>
        <w:t>ica</w:t>
      </w:r>
      <w:proofErr w:type="spellEnd"/>
      <w:r w:rsidRPr="005A1AD8">
        <w:rPr>
          <w:rFonts w:ascii="Arial" w:hAnsi="Arial" w:cs="Arial"/>
          <w:sz w:val="24"/>
          <w:szCs w:val="24"/>
        </w:rPr>
        <w:t xml:space="preserve">, šifra javnog natječaja </w:t>
      </w:r>
      <w:r>
        <w:rPr>
          <w:rFonts w:ascii="Arial" w:hAnsi="Arial" w:cs="Arial"/>
          <w:sz w:val="24"/>
          <w:szCs w:val="24"/>
        </w:rPr>
        <w:t>713/N/26/1499</w:t>
      </w:r>
    </w:p>
    <w:p w14:paraId="0216F3E2" w14:textId="77777777" w:rsidR="009C68A5" w:rsidRPr="005A1AD8" w:rsidRDefault="009C68A5" w:rsidP="009C68A5">
      <w:pPr>
        <w:pStyle w:val="Odlomakpopisa"/>
        <w:spacing w:after="0"/>
        <w:ind w:left="284"/>
        <w:jc w:val="both"/>
        <w:rPr>
          <w:rFonts w:ascii="Arial" w:hAnsi="Arial" w:cs="Arial"/>
          <w:bCs/>
        </w:rPr>
      </w:pPr>
    </w:p>
    <w:p w14:paraId="13B71D51" w14:textId="4AE4DFEE" w:rsidR="009C68A5" w:rsidRPr="005A1AD8" w:rsidRDefault="009C68A5" w:rsidP="009C68A5">
      <w:pPr>
        <w:pStyle w:val="Odlomakpopisa"/>
        <w:numPr>
          <w:ilvl w:val="0"/>
          <w:numId w:val="3"/>
        </w:numPr>
        <w:spacing w:after="284"/>
        <w:ind w:left="284" w:hanging="284"/>
        <w:jc w:val="both"/>
        <w:rPr>
          <w:rFonts w:ascii="Arial" w:hAnsi="Arial" w:cs="Arial"/>
          <w:sz w:val="24"/>
          <w:szCs w:val="24"/>
        </w:rPr>
      </w:pPr>
      <w:r w:rsidRPr="00D93B23">
        <w:rPr>
          <w:rFonts w:ascii="Arial" w:hAnsi="Arial" w:cs="Arial"/>
          <w:sz w:val="24"/>
          <w:szCs w:val="24"/>
        </w:rPr>
        <w:t>Sektor pravnih, financijskih i tehničkih poslova, Služb</w:t>
      </w:r>
      <w:r>
        <w:rPr>
          <w:rFonts w:ascii="Arial" w:hAnsi="Arial" w:cs="Arial"/>
          <w:sz w:val="24"/>
          <w:szCs w:val="24"/>
        </w:rPr>
        <w:t>u</w:t>
      </w:r>
      <w:r w:rsidRPr="00D93B23">
        <w:rPr>
          <w:rFonts w:ascii="Arial" w:hAnsi="Arial" w:cs="Arial"/>
          <w:sz w:val="24"/>
          <w:szCs w:val="24"/>
        </w:rPr>
        <w:t xml:space="preserve"> za</w:t>
      </w:r>
      <w:r>
        <w:rPr>
          <w:rFonts w:ascii="Arial" w:hAnsi="Arial" w:cs="Arial"/>
          <w:sz w:val="24"/>
          <w:szCs w:val="24"/>
        </w:rPr>
        <w:t xml:space="preserve"> tehniku, Odjel prometne i policijske tehnike, na radno mjesto policijski tehničar, </w:t>
      </w:r>
      <w:r w:rsidRPr="00D93B23">
        <w:rPr>
          <w:rFonts w:ascii="Arial" w:hAnsi="Arial" w:cs="Arial"/>
          <w:bCs/>
          <w:sz w:val="24"/>
          <w:szCs w:val="24"/>
        </w:rPr>
        <w:t xml:space="preserve">policijski tehničar – </w:t>
      </w:r>
      <w:r>
        <w:rPr>
          <w:rFonts w:ascii="Arial" w:hAnsi="Arial" w:cs="Arial"/>
          <w:bCs/>
          <w:sz w:val="24"/>
          <w:szCs w:val="24"/>
        </w:rPr>
        <w:t>vozač – 1 izvršitelj/</w:t>
      </w:r>
      <w:proofErr w:type="spellStart"/>
      <w:r>
        <w:rPr>
          <w:rFonts w:ascii="Arial" w:hAnsi="Arial" w:cs="Arial"/>
          <w:bCs/>
          <w:sz w:val="24"/>
          <w:szCs w:val="24"/>
        </w:rPr>
        <w:t>ica</w:t>
      </w:r>
      <w:proofErr w:type="spellEnd"/>
      <w:r>
        <w:rPr>
          <w:rFonts w:ascii="Arial" w:hAnsi="Arial" w:cs="Arial"/>
          <w:bCs/>
          <w:sz w:val="24"/>
          <w:szCs w:val="24"/>
        </w:rPr>
        <w:t>, šifra javnog natječaja 713/N/26/1468</w:t>
      </w:r>
    </w:p>
    <w:p w14:paraId="673FFF8A" w14:textId="77777777" w:rsidR="00B3031C" w:rsidRDefault="009C68A5" w:rsidP="00B3031C">
      <w:pPr>
        <w:spacing w:after="284"/>
        <w:jc w:val="both"/>
        <w:rPr>
          <w:rFonts w:ascii="Arial" w:hAnsi="Arial" w:cs="Arial"/>
          <w:sz w:val="24"/>
          <w:szCs w:val="24"/>
        </w:rPr>
      </w:pPr>
      <w:r w:rsidRPr="00C46770">
        <w:rPr>
          <w:rFonts w:ascii="Arial" w:hAnsi="Arial" w:cs="Arial"/>
          <w:sz w:val="24"/>
          <w:szCs w:val="24"/>
        </w:rPr>
        <w:t>Prijave na javn</w:t>
      </w:r>
      <w:r>
        <w:rPr>
          <w:rFonts w:ascii="Arial" w:hAnsi="Arial" w:cs="Arial"/>
          <w:sz w:val="24"/>
          <w:szCs w:val="24"/>
        </w:rPr>
        <w:t>e</w:t>
      </w:r>
      <w:r w:rsidRPr="00C46770">
        <w:rPr>
          <w:rFonts w:ascii="Arial" w:hAnsi="Arial" w:cs="Arial"/>
          <w:sz w:val="24"/>
          <w:szCs w:val="24"/>
        </w:rPr>
        <w:t xml:space="preserve"> natječaj</w:t>
      </w:r>
      <w:r>
        <w:rPr>
          <w:rFonts w:ascii="Arial" w:hAnsi="Arial" w:cs="Arial"/>
          <w:sz w:val="24"/>
          <w:szCs w:val="24"/>
        </w:rPr>
        <w:t>e</w:t>
      </w:r>
      <w:r w:rsidRPr="00C46770">
        <w:rPr>
          <w:rFonts w:ascii="Arial" w:hAnsi="Arial" w:cs="Arial"/>
          <w:sz w:val="24"/>
          <w:szCs w:val="24"/>
        </w:rPr>
        <w:t xml:space="preserve"> podnose se putem Centraliziranog sustava za zapošljavanje u roku od 15 dana od dana objave javn</w:t>
      </w:r>
      <w:r>
        <w:rPr>
          <w:rFonts w:ascii="Arial" w:hAnsi="Arial" w:cs="Arial"/>
          <w:sz w:val="24"/>
          <w:szCs w:val="24"/>
        </w:rPr>
        <w:t>ih</w:t>
      </w:r>
      <w:r w:rsidRPr="00C46770">
        <w:rPr>
          <w:rFonts w:ascii="Arial" w:hAnsi="Arial" w:cs="Arial"/>
          <w:sz w:val="24"/>
          <w:szCs w:val="24"/>
        </w:rPr>
        <w:t xml:space="preserve"> natječaja u Centraliziranom sustavu za zapošljavanje.</w:t>
      </w:r>
    </w:p>
    <w:p w14:paraId="066FF025" w14:textId="71AA9FF0" w:rsidR="00B3031C" w:rsidRDefault="00B3031C" w:rsidP="00B3031C">
      <w:pPr>
        <w:spacing w:after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>Policijska uprava primorsko - goranska</w:t>
      </w:r>
    </w:p>
    <w:p w14:paraId="20133400" w14:textId="1D3B4918" w:rsidR="009C68A5" w:rsidRPr="00C46770" w:rsidRDefault="009C68A5" w:rsidP="00B3031C">
      <w:pPr>
        <w:spacing w:after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BBEB3E0" w14:textId="77777777" w:rsidR="009C68A5" w:rsidRDefault="009C68A5" w:rsidP="009C68A5"/>
    <w:p w14:paraId="405B8B8E" w14:textId="77777777" w:rsidR="000A7827" w:rsidRDefault="00A438FC" w:rsidP="000A7827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PrimUZag1"/>
            <w:enabled/>
            <w:calcOnExit w:val="0"/>
            <w:textInput/>
          </w:ffData>
        </w:fldChar>
      </w:r>
      <w:bookmarkStart w:id="9" w:name="PrimUZag1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 w:rsidR="00D20FCE">
        <w:rPr>
          <w:rFonts w:ascii="Arial" w:hAnsi="Arial" w:cs="Arial"/>
          <w:b/>
          <w:sz w:val="24"/>
          <w:szCs w:val="24"/>
        </w:rPr>
      </w:r>
      <w:r w:rsidR="00D20FCE"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9"/>
    </w:p>
    <w:sectPr w:rsidR="000A7827" w:rsidSect="00F1584D">
      <w:headerReference w:type="default" r:id="rId13"/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1EC9FA" w14:textId="77777777" w:rsidR="00D20FCE" w:rsidRDefault="00D20FCE">
      <w:pPr>
        <w:spacing w:after="0" w:line="240" w:lineRule="auto"/>
      </w:pPr>
      <w:r>
        <w:separator/>
      </w:r>
    </w:p>
  </w:endnote>
  <w:endnote w:type="continuationSeparator" w:id="0">
    <w:p w14:paraId="54B519E9" w14:textId="77777777" w:rsidR="00D20FCE" w:rsidRDefault="00D20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olinaBar-B39-25F2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2F9AA" w14:textId="77777777" w:rsidR="00D20FCE" w:rsidRDefault="00D20FCE">
      <w:pPr>
        <w:spacing w:after="0" w:line="240" w:lineRule="auto"/>
      </w:pPr>
      <w:r>
        <w:separator/>
      </w:r>
    </w:p>
  </w:footnote>
  <w:footnote w:type="continuationSeparator" w:id="0">
    <w:p w14:paraId="54547BD5" w14:textId="77777777" w:rsidR="00D20FCE" w:rsidRDefault="00D20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5B8BA3" w14:textId="77777777" w:rsidR="004243B0" w:rsidRDefault="00D20FCE" w:rsidP="004243B0">
    <w:pPr>
      <w:pStyle w:val="Zaglavlje"/>
      <w:tabs>
        <w:tab w:val="clear" w:pos="4513"/>
        <w:tab w:val="clear" w:pos="9026"/>
        <w:tab w:val="left" w:pos="80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ED4E3A"/>
    <w:multiLevelType w:val="hybridMultilevel"/>
    <w:tmpl w:val="AA1A3414"/>
    <w:lvl w:ilvl="0" w:tplc="544C73FE">
      <w:start w:val="1"/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</w:rPr>
    </w:lvl>
    <w:lvl w:ilvl="1" w:tplc="35E4DFFE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D5C2EE78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692E922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5B6821A0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746CB92C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82EC04E6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5E181672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5774562C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7A416A77"/>
    <w:multiLevelType w:val="hybridMultilevel"/>
    <w:tmpl w:val="0D2CCAB2"/>
    <w:lvl w:ilvl="0" w:tplc="49D6036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AFE2E2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7494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D416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1E55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FE76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5A71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9825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7033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204780"/>
    <w:multiLevelType w:val="hybridMultilevel"/>
    <w:tmpl w:val="5C1C193C"/>
    <w:lvl w:ilvl="0" w:tplc="8CFC2D6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704"/>
    <w:rsid w:val="00107383"/>
    <w:rsid w:val="00452390"/>
    <w:rsid w:val="00826C4B"/>
    <w:rsid w:val="00970704"/>
    <w:rsid w:val="009C68A5"/>
    <w:rsid w:val="00A438FC"/>
    <w:rsid w:val="00AD55EA"/>
    <w:rsid w:val="00B3031C"/>
    <w:rsid w:val="00D2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B8B79"/>
  <w15:docId w15:val="{B4EBB52F-FAF7-4089-9097-C25108CD1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slov1">
    <w:name w:val="heading 1"/>
    <w:next w:val="Normal"/>
    <w:link w:val="Naslov1Char"/>
    <w:uiPriority w:val="9"/>
    <w:unhideWhenUsed/>
    <w:qFormat/>
    <w:rsid w:val="009C68A5"/>
    <w:pPr>
      <w:keepNext/>
      <w:keepLines/>
      <w:spacing w:line="259" w:lineRule="auto"/>
      <w:ind w:left="1481"/>
      <w:jc w:val="center"/>
      <w:outlineLvl w:val="0"/>
    </w:pPr>
    <w:rPr>
      <w:rFonts w:ascii="Arial" w:eastAsia="Arial" w:hAnsi="Arial" w:cs="Arial"/>
      <w:color w:val="000000"/>
      <w:sz w:val="24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430B7"/>
    <w:pPr>
      <w:ind w:left="720"/>
      <w:contextualSpacing/>
    </w:pPr>
  </w:style>
  <w:style w:type="table" w:styleId="Reetkatablice">
    <w:name w:val="Table Grid"/>
    <w:basedOn w:val="Obinatablica"/>
    <w:uiPriority w:val="39"/>
    <w:rsid w:val="00D8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A2577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link w:val="Zaglavlje"/>
    <w:uiPriority w:val="99"/>
    <w:rsid w:val="00EA2577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A2577"/>
    <w:pPr>
      <w:tabs>
        <w:tab w:val="center" w:pos="4513"/>
        <w:tab w:val="right" w:pos="9026"/>
      </w:tabs>
    </w:pPr>
  </w:style>
  <w:style w:type="character" w:customStyle="1" w:styleId="PodnojeChar">
    <w:name w:val="Podnožje Char"/>
    <w:link w:val="Podnoje"/>
    <w:uiPriority w:val="99"/>
    <w:rsid w:val="00EA2577"/>
    <w:rPr>
      <w:sz w:val="22"/>
      <w:szCs w:val="22"/>
      <w:lang w:eastAsia="en-US"/>
    </w:rPr>
  </w:style>
  <w:style w:type="character" w:customStyle="1" w:styleId="Naslov1Char">
    <w:name w:val="Naslov 1 Char"/>
    <w:basedOn w:val="Zadanifontodlomka"/>
    <w:link w:val="Naslov1"/>
    <w:uiPriority w:val="9"/>
    <w:rsid w:val="009C68A5"/>
    <w:rPr>
      <w:rFonts w:ascii="Arial" w:eastAsia="Arial" w:hAnsi="Arial" w:cs="Arial"/>
      <w:color w:val="000000"/>
      <w:sz w:val="24"/>
      <w:szCs w:val="22"/>
    </w:rPr>
  </w:style>
  <w:style w:type="paragraph" w:styleId="StandardWeb">
    <w:name w:val="Normal (Web)"/>
    <w:basedOn w:val="Normal"/>
    <w:uiPriority w:val="99"/>
    <w:semiHidden/>
    <w:unhideWhenUsed/>
    <w:rsid w:val="009C68A5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elekcija.gov.hr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40B7515C8704BB2E757B3C49CCD7E" ma:contentTypeVersion="0" ma:contentTypeDescription="Create a new document." ma:contentTypeScope="" ma:versionID="e2aaed9376847590425783cb17bb20c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834f8c0c0eabdc6c42b2f987c760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30DF7-9707-4A64-B8C6-57FBE9FC0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A4DB40-4C68-47EE-8254-180DEF82FA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7A8DEE-708A-43A5-9DD6-5B0A9E3698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A5C71F3-E7A1-4DA4-94CC-7FBB1404B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Dučić Vlatka</dc:creator>
  <cp:lastModifiedBy>Miočić Svemirka</cp:lastModifiedBy>
  <cp:revision>2</cp:revision>
  <dcterms:created xsi:type="dcterms:W3CDTF">2026-07-06T10:00:00Z</dcterms:created>
  <dcterms:modified xsi:type="dcterms:W3CDTF">2026-07-06T10:00:00Z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0x01010040040B7515C8704BB2E757B3C49CCD7E</vt:lpwstr>
  </property>
</Properties>
</file>